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944" w:rsidRDefault="000D1245" w:rsidP="00531944">
      <w:pPr>
        <w:jc w:val="center"/>
        <w:rPr>
          <w:rFonts w:ascii="楷体" w:eastAsia="楷体" w:hAnsi="楷体"/>
          <w:noProof/>
          <w:sz w:val="44"/>
          <w:szCs w:val="44"/>
        </w:rPr>
      </w:pPr>
      <w:r>
        <w:rPr>
          <w:rFonts w:ascii="楷体" w:eastAsia="楷体" w:hAnsi="楷体" w:hint="eastAsia"/>
          <w:noProof/>
          <w:sz w:val="44"/>
          <w:szCs w:val="44"/>
        </w:rPr>
        <w:t xml:space="preserve">3.2 </w:t>
      </w:r>
      <w:r w:rsidR="0068182F" w:rsidRPr="0068182F">
        <w:rPr>
          <w:rFonts w:ascii="楷体" w:eastAsia="楷体" w:hAnsi="楷体" w:hint="eastAsia"/>
          <w:noProof/>
          <w:sz w:val="44"/>
          <w:szCs w:val="44"/>
        </w:rPr>
        <w:t>画图表示正比例的量</w:t>
      </w:r>
    </w:p>
    <w:p w:rsidR="008E2242" w:rsidRPr="008E2242" w:rsidRDefault="00BC14D1" w:rsidP="008E2242">
      <w:pPr>
        <w:spacing w:line="360" w:lineRule="auto"/>
        <w:rPr>
          <w:rFonts w:ascii="KaiTi" w:eastAsia="KaiTi" w:hAnsi="KaiTi"/>
          <w:sz w:val="28"/>
          <w:szCs w:val="28"/>
        </w:rPr>
      </w:pPr>
      <w:r w:rsidRPr="00CE0D82">
        <w:rPr>
          <w:rFonts w:ascii="KaiTi" w:eastAsia="KaiTi" w:hAnsi="KaiTi" w:hint="eastAsia"/>
          <w:sz w:val="28"/>
          <w:szCs w:val="28"/>
        </w:rPr>
        <w:t>1.</w:t>
      </w:r>
      <w:r w:rsidR="008E2242" w:rsidRPr="008E2242">
        <w:rPr>
          <w:rFonts w:ascii="KaiTi" w:eastAsia="KaiTi" w:hAnsi="KaiTi" w:hint="eastAsia"/>
          <w:sz w:val="28"/>
          <w:szCs w:val="28"/>
        </w:rPr>
        <w:t>李师傅每小时加工零件30个。</w:t>
      </w:r>
    </w:p>
    <w:p w:rsidR="008E2242" w:rsidRPr="008E2242" w:rsidRDefault="008E2242" w:rsidP="008E2242">
      <w:pPr>
        <w:spacing w:line="360" w:lineRule="auto"/>
        <w:rPr>
          <w:rFonts w:ascii="KaiTi" w:eastAsia="KaiTi" w:hAnsi="KaiTi"/>
          <w:sz w:val="28"/>
          <w:szCs w:val="28"/>
        </w:rPr>
      </w:pPr>
      <w:r w:rsidRPr="008E2242">
        <w:rPr>
          <w:rFonts w:ascii="KaiTi" w:eastAsia="KaiTi" w:hAnsi="KaiTi" w:hint="eastAsia"/>
          <w:sz w:val="28"/>
          <w:szCs w:val="28"/>
        </w:rPr>
        <w:t>(1)按上面的工作效率,完成下表:</w:t>
      </w:r>
    </w:p>
    <w:tbl>
      <w:tblPr>
        <w:tblW w:w="4153" w:type="pct"/>
        <w:jc w:val="center"/>
        <w:tblBorders>
          <w:top w:val="single" w:sz="2" w:space="0" w:color="4CFFFF"/>
          <w:bottom w:val="single" w:sz="2" w:space="0" w:color="4CFFFF"/>
          <w:insideH w:val="single" w:sz="2" w:space="0" w:color="4CFFFF"/>
          <w:insideV w:val="single" w:sz="2" w:space="0" w:color="4CFFFF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767"/>
        <w:gridCol w:w="767"/>
        <w:gridCol w:w="767"/>
        <w:gridCol w:w="767"/>
        <w:gridCol w:w="767"/>
        <w:gridCol w:w="767"/>
      </w:tblGrid>
      <w:tr w:rsidR="008E2242" w:rsidRPr="008E2242" w:rsidTr="008E2242">
        <w:trPr>
          <w:trHeight w:val="554"/>
          <w:jc w:val="center"/>
        </w:trPr>
        <w:tc>
          <w:tcPr>
            <w:tcW w:w="2297" w:type="dxa"/>
            <w:tcBorders>
              <w:top w:val="single" w:sz="2" w:space="0" w:color="4CFFFF"/>
              <w:left w:val="nil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2242" w:rsidRPr="008E2242" w:rsidRDefault="008E2242" w:rsidP="008E2242">
            <w:pPr>
              <w:spacing w:line="360" w:lineRule="auto"/>
              <w:jc w:val="center"/>
              <w:rPr>
                <w:rFonts w:ascii="KaiTi" w:eastAsia="KaiTi" w:hAnsi="KaiTi"/>
                <w:sz w:val="28"/>
                <w:szCs w:val="28"/>
              </w:rPr>
            </w:pPr>
            <w:r w:rsidRPr="008E2242">
              <w:rPr>
                <w:rFonts w:ascii="KaiTi" w:eastAsia="KaiTi" w:hAnsi="KaiTi" w:hint="eastAsia"/>
                <w:sz w:val="28"/>
                <w:szCs w:val="28"/>
              </w:rPr>
              <w:t>工作时间(时)</w:t>
            </w:r>
          </w:p>
        </w:tc>
        <w:tc>
          <w:tcPr>
            <w:tcW w:w="767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2242" w:rsidRPr="008E2242" w:rsidRDefault="008E2242" w:rsidP="008E2242">
            <w:pPr>
              <w:spacing w:line="360" w:lineRule="auto"/>
              <w:jc w:val="center"/>
              <w:rPr>
                <w:rFonts w:ascii="KaiTi" w:eastAsia="KaiTi" w:hAnsi="KaiTi"/>
                <w:sz w:val="28"/>
                <w:szCs w:val="28"/>
              </w:rPr>
            </w:pPr>
            <w:r w:rsidRPr="008E2242">
              <w:rPr>
                <w:rFonts w:ascii="KaiTi" w:eastAsia="KaiTi" w:hAnsi="KaiTi" w:hint="eastAsia"/>
                <w:sz w:val="28"/>
                <w:szCs w:val="28"/>
              </w:rPr>
              <w:t>1</w:t>
            </w:r>
          </w:p>
        </w:tc>
        <w:tc>
          <w:tcPr>
            <w:tcW w:w="767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2242" w:rsidRPr="008E2242" w:rsidRDefault="008E2242" w:rsidP="008E2242">
            <w:pPr>
              <w:spacing w:line="360" w:lineRule="auto"/>
              <w:jc w:val="center"/>
              <w:rPr>
                <w:rFonts w:ascii="KaiTi" w:eastAsia="KaiTi" w:hAnsi="KaiTi"/>
                <w:sz w:val="28"/>
                <w:szCs w:val="28"/>
              </w:rPr>
            </w:pPr>
            <w:r w:rsidRPr="008E2242">
              <w:rPr>
                <w:rFonts w:ascii="KaiTi" w:eastAsia="KaiTi" w:hAnsi="KaiTi" w:hint="eastAsia"/>
                <w:sz w:val="28"/>
                <w:szCs w:val="28"/>
              </w:rPr>
              <w:t>2</w:t>
            </w:r>
          </w:p>
        </w:tc>
        <w:tc>
          <w:tcPr>
            <w:tcW w:w="767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2242" w:rsidRPr="008E2242" w:rsidRDefault="008E2242" w:rsidP="008E2242">
            <w:pPr>
              <w:spacing w:line="360" w:lineRule="auto"/>
              <w:jc w:val="center"/>
              <w:rPr>
                <w:rFonts w:ascii="KaiTi" w:eastAsia="KaiTi" w:hAnsi="KaiTi"/>
                <w:sz w:val="28"/>
                <w:szCs w:val="28"/>
              </w:rPr>
            </w:pPr>
            <w:r w:rsidRPr="008E2242">
              <w:rPr>
                <w:rFonts w:ascii="KaiTi" w:eastAsia="KaiTi" w:hAnsi="KaiTi" w:hint="eastAsia"/>
                <w:sz w:val="28"/>
                <w:szCs w:val="28"/>
              </w:rPr>
              <w:t>3</w:t>
            </w:r>
          </w:p>
        </w:tc>
        <w:tc>
          <w:tcPr>
            <w:tcW w:w="767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2242" w:rsidRPr="008E2242" w:rsidRDefault="008E2242" w:rsidP="008E2242">
            <w:pPr>
              <w:spacing w:line="360" w:lineRule="auto"/>
              <w:jc w:val="center"/>
              <w:rPr>
                <w:rFonts w:ascii="KaiTi" w:eastAsia="KaiTi" w:hAnsi="KaiTi"/>
                <w:sz w:val="28"/>
                <w:szCs w:val="28"/>
              </w:rPr>
            </w:pPr>
            <w:r w:rsidRPr="008E2242">
              <w:rPr>
                <w:rFonts w:ascii="KaiTi" w:eastAsia="KaiTi" w:hAnsi="KaiTi" w:hint="eastAsia"/>
                <w:sz w:val="28"/>
                <w:szCs w:val="28"/>
              </w:rPr>
              <w:t>4</w:t>
            </w:r>
          </w:p>
        </w:tc>
        <w:tc>
          <w:tcPr>
            <w:tcW w:w="767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2242" w:rsidRPr="008E2242" w:rsidRDefault="008E2242" w:rsidP="008E2242">
            <w:pPr>
              <w:spacing w:line="360" w:lineRule="auto"/>
              <w:jc w:val="center"/>
              <w:rPr>
                <w:rFonts w:ascii="KaiTi" w:eastAsia="KaiTi" w:hAnsi="KaiTi"/>
                <w:sz w:val="28"/>
                <w:szCs w:val="28"/>
              </w:rPr>
            </w:pPr>
            <w:r w:rsidRPr="008E2242">
              <w:rPr>
                <w:rFonts w:ascii="KaiTi" w:eastAsia="KaiTi" w:hAnsi="KaiTi" w:hint="eastAsia"/>
                <w:sz w:val="28"/>
                <w:szCs w:val="28"/>
              </w:rPr>
              <w:t>5</w:t>
            </w:r>
          </w:p>
        </w:tc>
        <w:tc>
          <w:tcPr>
            <w:tcW w:w="767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2242" w:rsidRPr="008E2242" w:rsidRDefault="008E2242" w:rsidP="008E2242">
            <w:pPr>
              <w:spacing w:line="360" w:lineRule="auto"/>
              <w:jc w:val="center"/>
              <w:rPr>
                <w:rFonts w:ascii="KaiTi" w:eastAsia="KaiTi" w:hAnsi="KaiTi"/>
                <w:sz w:val="28"/>
                <w:szCs w:val="28"/>
              </w:rPr>
            </w:pPr>
            <w:r w:rsidRPr="008E2242">
              <w:rPr>
                <w:rFonts w:ascii="KaiTi" w:eastAsia="KaiTi" w:hAnsi="KaiTi" w:hint="eastAsia"/>
                <w:sz w:val="28"/>
                <w:szCs w:val="28"/>
              </w:rPr>
              <w:t>6</w:t>
            </w:r>
          </w:p>
        </w:tc>
      </w:tr>
      <w:tr w:rsidR="008E2242" w:rsidRPr="008E2242" w:rsidTr="008E2242">
        <w:trPr>
          <w:trHeight w:val="547"/>
          <w:jc w:val="center"/>
        </w:trPr>
        <w:tc>
          <w:tcPr>
            <w:tcW w:w="2297" w:type="dxa"/>
            <w:tcBorders>
              <w:top w:val="single" w:sz="2" w:space="0" w:color="4CFFFF"/>
              <w:left w:val="nil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2242" w:rsidRPr="008E2242" w:rsidRDefault="008E2242" w:rsidP="008E2242">
            <w:pPr>
              <w:spacing w:line="360" w:lineRule="auto"/>
              <w:jc w:val="center"/>
              <w:rPr>
                <w:rFonts w:ascii="KaiTi" w:eastAsia="KaiTi" w:hAnsi="KaiTi"/>
                <w:sz w:val="28"/>
                <w:szCs w:val="28"/>
              </w:rPr>
            </w:pPr>
            <w:r w:rsidRPr="008E2242">
              <w:rPr>
                <w:rFonts w:ascii="KaiTi" w:eastAsia="KaiTi" w:hAnsi="KaiTi" w:hint="eastAsia"/>
                <w:sz w:val="28"/>
                <w:szCs w:val="28"/>
              </w:rPr>
              <w:t>工作总量(</w:t>
            </w:r>
            <w:proofErr w:type="gramStart"/>
            <w:r w:rsidRPr="008E2242">
              <w:rPr>
                <w:rFonts w:ascii="KaiTi" w:eastAsia="KaiTi" w:hAnsi="KaiTi" w:hint="eastAsia"/>
                <w:sz w:val="28"/>
                <w:szCs w:val="28"/>
              </w:rPr>
              <w:t>个</w:t>
            </w:r>
            <w:proofErr w:type="gramEnd"/>
            <w:r w:rsidRPr="008E2242">
              <w:rPr>
                <w:rFonts w:ascii="KaiTi" w:eastAsia="KaiTi" w:hAnsi="KaiTi" w:hint="eastAsia"/>
                <w:sz w:val="28"/>
                <w:szCs w:val="28"/>
              </w:rPr>
              <w:t>)</w:t>
            </w:r>
          </w:p>
        </w:tc>
        <w:tc>
          <w:tcPr>
            <w:tcW w:w="767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2242" w:rsidRPr="008E2242" w:rsidRDefault="008E2242" w:rsidP="008E2242">
            <w:pPr>
              <w:spacing w:line="360" w:lineRule="auto"/>
              <w:jc w:val="center"/>
              <w:rPr>
                <w:rFonts w:ascii="KaiTi" w:eastAsia="KaiTi" w:hAnsi="KaiTi"/>
                <w:sz w:val="28"/>
                <w:szCs w:val="28"/>
              </w:rPr>
            </w:pPr>
            <w:r w:rsidRPr="008E2242">
              <w:rPr>
                <w:rFonts w:ascii="KaiTi" w:eastAsia="KaiTi" w:hAnsi="KaiTi" w:hint="eastAsia"/>
                <w:sz w:val="28"/>
                <w:szCs w:val="28"/>
              </w:rPr>
              <w:t>30</w:t>
            </w:r>
          </w:p>
        </w:tc>
        <w:tc>
          <w:tcPr>
            <w:tcW w:w="767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2242" w:rsidRPr="008E2242" w:rsidRDefault="008E2242" w:rsidP="008E2242">
            <w:pPr>
              <w:spacing w:line="360" w:lineRule="auto"/>
              <w:jc w:val="center"/>
              <w:rPr>
                <w:rFonts w:ascii="KaiTi" w:eastAsia="KaiTi" w:hAnsi="KaiTi"/>
                <w:sz w:val="28"/>
                <w:szCs w:val="28"/>
              </w:rPr>
            </w:pPr>
          </w:p>
        </w:tc>
        <w:tc>
          <w:tcPr>
            <w:tcW w:w="767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2242" w:rsidRPr="008E2242" w:rsidRDefault="008E2242" w:rsidP="008E2242">
            <w:pPr>
              <w:spacing w:line="360" w:lineRule="auto"/>
              <w:jc w:val="center"/>
              <w:rPr>
                <w:rFonts w:ascii="KaiTi" w:eastAsia="KaiTi" w:hAnsi="KaiTi"/>
                <w:sz w:val="28"/>
                <w:szCs w:val="28"/>
              </w:rPr>
            </w:pPr>
          </w:p>
        </w:tc>
        <w:tc>
          <w:tcPr>
            <w:tcW w:w="767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2242" w:rsidRPr="008E2242" w:rsidRDefault="008E2242" w:rsidP="008E2242">
            <w:pPr>
              <w:spacing w:line="360" w:lineRule="auto"/>
              <w:jc w:val="center"/>
              <w:rPr>
                <w:rFonts w:ascii="KaiTi" w:eastAsia="KaiTi" w:hAnsi="KaiTi"/>
                <w:sz w:val="28"/>
                <w:szCs w:val="28"/>
              </w:rPr>
            </w:pPr>
          </w:p>
        </w:tc>
        <w:tc>
          <w:tcPr>
            <w:tcW w:w="767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2242" w:rsidRPr="008E2242" w:rsidRDefault="008E2242" w:rsidP="008E2242">
            <w:pPr>
              <w:spacing w:line="360" w:lineRule="auto"/>
              <w:jc w:val="center"/>
              <w:rPr>
                <w:rFonts w:ascii="KaiTi" w:eastAsia="KaiTi" w:hAnsi="KaiTi"/>
                <w:sz w:val="28"/>
                <w:szCs w:val="28"/>
              </w:rPr>
            </w:pPr>
          </w:p>
        </w:tc>
        <w:tc>
          <w:tcPr>
            <w:tcW w:w="767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2242" w:rsidRPr="008E2242" w:rsidRDefault="008E2242" w:rsidP="008E2242">
            <w:pPr>
              <w:spacing w:line="360" w:lineRule="auto"/>
              <w:jc w:val="center"/>
              <w:rPr>
                <w:rFonts w:ascii="KaiTi" w:eastAsia="KaiTi" w:hAnsi="KaiTi"/>
                <w:sz w:val="28"/>
                <w:szCs w:val="28"/>
              </w:rPr>
            </w:pPr>
          </w:p>
        </w:tc>
      </w:tr>
    </w:tbl>
    <w:p w:rsidR="008E2242" w:rsidRPr="008E2242" w:rsidRDefault="008E2242" w:rsidP="008E2242">
      <w:pPr>
        <w:spacing w:line="360" w:lineRule="auto"/>
        <w:rPr>
          <w:rFonts w:ascii="KaiTi" w:eastAsia="KaiTi" w:hAnsi="KaiTi"/>
          <w:sz w:val="28"/>
          <w:szCs w:val="28"/>
        </w:rPr>
      </w:pPr>
      <w:r w:rsidRPr="008E2242">
        <w:rPr>
          <w:rFonts w:ascii="KaiTi" w:eastAsia="KaiTi" w:hAnsi="KaiTi" w:hint="eastAsia"/>
          <w:sz w:val="28"/>
          <w:szCs w:val="28"/>
        </w:rPr>
        <w:t>(2)把表中的数据在方格纸上表示出来。</w:t>
      </w:r>
    </w:p>
    <w:p w:rsidR="008E2242" w:rsidRPr="008E2242" w:rsidRDefault="008E2242" w:rsidP="008E2242">
      <w:pPr>
        <w:spacing w:line="360" w:lineRule="auto"/>
        <w:jc w:val="center"/>
        <w:rPr>
          <w:rFonts w:ascii="KaiTi" w:eastAsia="KaiTi" w:hAnsi="KaiTi"/>
          <w:sz w:val="28"/>
          <w:szCs w:val="28"/>
        </w:rPr>
      </w:pPr>
      <w:r w:rsidRPr="008E2242">
        <w:rPr>
          <w:rFonts w:ascii="KaiTi" w:eastAsia="KaiTi" w:hAnsi="KaiTi"/>
          <w:noProof/>
          <w:sz w:val="28"/>
          <w:szCs w:val="28"/>
        </w:rPr>
        <w:drawing>
          <wp:inline distT="0" distB="0" distL="0" distR="0">
            <wp:extent cx="1990725" cy="1333500"/>
            <wp:effectExtent l="0" t="0" r="0" b="0"/>
            <wp:docPr id="1" name="图片 1" descr="id:214750585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JS48.eps" descr="id:2147505856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242" w:rsidRPr="008E2242" w:rsidRDefault="008E2242" w:rsidP="008E2242">
      <w:pPr>
        <w:spacing w:line="360" w:lineRule="auto"/>
        <w:rPr>
          <w:rFonts w:ascii="KaiTi" w:eastAsia="KaiTi" w:hAnsi="KaiTi"/>
          <w:sz w:val="28"/>
          <w:szCs w:val="28"/>
        </w:rPr>
      </w:pPr>
      <w:r w:rsidRPr="008E2242">
        <w:rPr>
          <w:rFonts w:ascii="KaiTi" w:eastAsia="KaiTi" w:hAnsi="KaiTi" w:hint="eastAsia"/>
          <w:sz w:val="28"/>
          <w:szCs w:val="28"/>
        </w:rPr>
        <w:t>(3)2.5小时能加工多少个零件?4.5小时呢?</w:t>
      </w:r>
    </w:p>
    <w:p w:rsidR="008E2242" w:rsidRDefault="008E2242" w:rsidP="008E2242">
      <w:pPr>
        <w:spacing w:line="360" w:lineRule="auto"/>
        <w:rPr>
          <w:rFonts w:ascii="KaiTi" w:eastAsia="KaiTi" w:hAnsi="KaiTi" w:hint="eastAsia"/>
          <w:sz w:val="28"/>
          <w:szCs w:val="28"/>
        </w:rPr>
      </w:pPr>
    </w:p>
    <w:p w:rsidR="000D1245" w:rsidRPr="008E2242" w:rsidRDefault="000D1245" w:rsidP="008E2242">
      <w:pPr>
        <w:spacing w:line="360" w:lineRule="auto"/>
        <w:rPr>
          <w:rFonts w:ascii="KaiTi" w:eastAsia="KaiTi" w:hAnsi="KaiTi"/>
          <w:sz w:val="28"/>
          <w:szCs w:val="28"/>
        </w:rPr>
      </w:pPr>
    </w:p>
    <w:p w:rsidR="007D58D4" w:rsidRPr="007D58D4" w:rsidRDefault="00722EAF" w:rsidP="007D58D4">
      <w:pPr>
        <w:spacing w:line="360" w:lineRule="auto"/>
        <w:rPr>
          <w:rFonts w:ascii="KaiTi" w:eastAsia="KaiTi" w:hAnsi="KaiTi"/>
          <w:sz w:val="28"/>
          <w:szCs w:val="28"/>
        </w:rPr>
      </w:pPr>
      <w:r>
        <w:rPr>
          <w:rFonts w:ascii="KaiTi" w:eastAsia="KaiTi" w:hAnsi="KaiTi"/>
          <w:sz w:val="28"/>
          <w:szCs w:val="28"/>
        </w:rPr>
        <w:t>2</w:t>
      </w:r>
      <w:r w:rsidR="007D58D4" w:rsidRPr="007D58D4">
        <w:rPr>
          <w:rFonts w:ascii="KaiTi" w:eastAsia="KaiTi" w:hAnsi="KaiTi" w:hint="eastAsia"/>
          <w:sz w:val="28"/>
          <w:szCs w:val="28"/>
        </w:rPr>
        <w:t>.判断是否成正比例,并画出相应的图。</w:t>
      </w:r>
    </w:p>
    <w:p w:rsidR="007D58D4" w:rsidRPr="007D58D4" w:rsidRDefault="007D58D4" w:rsidP="007D58D4">
      <w:pPr>
        <w:spacing w:line="360" w:lineRule="auto"/>
        <w:rPr>
          <w:rFonts w:ascii="KaiTi" w:eastAsia="KaiTi" w:hAnsi="KaiTi"/>
          <w:sz w:val="28"/>
          <w:szCs w:val="28"/>
        </w:rPr>
      </w:pPr>
      <w:r w:rsidRPr="007D58D4">
        <w:rPr>
          <w:rFonts w:ascii="KaiTi" w:eastAsia="KaiTi" w:hAnsi="KaiTi" w:hint="eastAsia"/>
          <w:sz w:val="28"/>
          <w:szCs w:val="28"/>
        </w:rPr>
        <w:t>一辆汽车行驶的时间和所行的路程如下表。</w:t>
      </w:r>
    </w:p>
    <w:tbl>
      <w:tblPr>
        <w:tblW w:w="3907" w:type="pct"/>
        <w:jc w:val="center"/>
        <w:tblBorders>
          <w:top w:val="single" w:sz="2" w:space="0" w:color="4CFFFF"/>
          <w:bottom w:val="single" w:sz="2" w:space="0" w:color="4CFFFF"/>
          <w:insideH w:val="single" w:sz="2" w:space="0" w:color="4CFFFF"/>
          <w:insideV w:val="single" w:sz="2" w:space="0" w:color="4CFFFF"/>
        </w:tblBorders>
        <w:tblLayout w:type="fixed"/>
        <w:tblLook w:val="04A0" w:firstRow="1" w:lastRow="0" w:firstColumn="1" w:lastColumn="0" w:noHBand="0" w:noVBand="1"/>
      </w:tblPr>
      <w:tblGrid>
        <w:gridCol w:w="1736"/>
        <w:gridCol w:w="791"/>
        <w:gridCol w:w="793"/>
        <w:gridCol w:w="793"/>
        <w:gridCol w:w="793"/>
        <w:gridCol w:w="793"/>
        <w:gridCol w:w="791"/>
      </w:tblGrid>
      <w:tr w:rsidR="007D58D4" w:rsidRPr="007D58D4" w:rsidTr="00722EAF">
        <w:trPr>
          <w:trHeight w:val="668"/>
          <w:jc w:val="center"/>
        </w:trPr>
        <w:tc>
          <w:tcPr>
            <w:tcW w:w="1737" w:type="dxa"/>
            <w:tcBorders>
              <w:top w:val="single" w:sz="2" w:space="0" w:color="4CFFFF"/>
              <w:left w:val="nil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58D4" w:rsidRPr="007D58D4" w:rsidRDefault="007D58D4" w:rsidP="007D58D4">
            <w:pPr>
              <w:spacing w:line="360" w:lineRule="auto"/>
              <w:rPr>
                <w:rFonts w:ascii="KaiTi" w:eastAsia="KaiTi" w:hAnsi="KaiTi"/>
                <w:sz w:val="28"/>
                <w:szCs w:val="28"/>
              </w:rPr>
            </w:pPr>
            <w:r w:rsidRPr="007D58D4">
              <w:rPr>
                <w:rFonts w:ascii="KaiTi" w:eastAsia="KaiTi" w:hAnsi="KaiTi" w:hint="eastAsia"/>
                <w:sz w:val="28"/>
                <w:szCs w:val="28"/>
              </w:rPr>
              <w:t>时间(时)</w:t>
            </w:r>
          </w:p>
        </w:tc>
        <w:tc>
          <w:tcPr>
            <w:tcW w:w="791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58D4" w:rsidRPr="007D58D4" w:rsidRDefault="007D58D4" w:rsidP="007D58D4">
            <w:pPr>
              <w:spacing w:line="360" w:lineRule="auto"/>
              <w:rPr>
                <w:rFonts w:ascii="KaiTi" w:eastAsia="KaiTi" w:hAnsi="KaiTi"/>
                <w:sz w:val="28"/>
                <w:szCs w:val="28"/>
              </w:rPr>
            </w:pPr>
            <w:r w:rsidRPr="007D58D4">
              <w:rPr>
                <w:rFonts w:ascii="KaiTi" w:eastAsia="KaiTi" w:hAnsi="KaiTi" w:hint="eastAsia"/>
                <w:sz w:val="28"/>
                <w:szCs w:val="28"/>
              </w:rPr>
              <w:t>1</w:t>
            </w:r>
          </w:p>
        </w:tc>
        <w:tc>
          <w:tcPr>
            <w:tcW w:w="793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58D4" w:rsidRPr="007D58D4" w:rsidRDefault="007D58D4" w:rsidP="007D58D4">
            <w:pPr>
              <w:spacing w:line="360" w:lineRule="auto"/>
              <w:rPr>
                <w:rFonts w:ascii="KaiTi" w:eastAsia="KaiTi" w:hAnsi="KaiTi"/>
                <w:sz w:val="28"/>
                <w:szCs w:val="28"/>
              </w:rPr>
            </w:pPr>
            <w:r w:rsidRPr="007D58D4">
              <w:rPr>
                <w:rFonts w:ascii="KaiTi" w:eastAsia="KaiTi" w:hAnsi="KaiTi" w:hint="eastAsia"/>
                <w:sz w:val="28"/>
                <w:szCs w:val="28"/>
              </w:rPr>
              <w:t>2</w:t>
            </w:r>
          </w:p>
        </w:tc>
        <w:tc>
          <w:tcPr>
            <w:tcW w:w="793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58D4" w:rsidRPr="007D58D4" w:rsidRDefault="007D58D4" w:rsidP="007D58D4">
            <w:pPr>
              <w:spacing w:line="360" w:lineRule="auto"/>
              <w:rPr>
                <w:rFonts w:ascii="KaiTi" w:eastAsia="KaiTi" w:hAnsi="KaiTi"/>
                <w:sz w:val="28"/>
                <w:szCs w:val="28"/>
              </w:rPr>
            </w:pPr>
            <w:r w:rsidRPr="007D58D4">
              <w:rPr>
                <w:rFonts w:ascii="KaiTi" w:eastAsia="KaiTi" w:hAnsi="KaiTi" w:hint="eastAsia"/>
                <w:sz w:val="28"/>
                <w:szCs w:val="28"/>
              </w:rPr>
              <w:t>3</w:t>
            </w:r>
          </w:p>
        </w:tc>
        <w:tc>
          <w:tcPr>
            <w:tcW w:w="793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58D4" w:rsidRPr="007D58D4" w:rsidRDefault="007D58D4" w:rsidP="007D58D4">
            <w:pPr>
              <w:spacing w:line="360" w:lineRule="auto"/>
              <w:rPr>
                <w:rFonts w:ascii="KaiTi" w:eastAsia="KaiTi" w:hAnsi="KaiTi"/>
                <w:sz w:val="28"/>
                <w:szCs w:val="28"/>
              </w:rPr>
            </w:pPr>
            <w:r w:rsidRPr="007D58D4">
              <w:rPr>
                <w:rFonts w:ascii="KaiTi" w:eastAsia="KaiTi" w:hAnsi="KaiTi" w:hint="eastAsia"/>
                <w:sz w:val="28"/>
                <w:szCs w:val="28"/>
              </w:rPr>
              <w:t>4</w:t>
            </w:r>
          </w:p>
        </w:tc>
        <w:tc>
          <w:tcPr>
            <w:tcW w:w="793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58D4" w:rsidRPr="007D58D4" w:rsidRDefault="007D58D4" w:rsidP="007D58D4">
            <w:pPr>
              <w:spacing w:line="360" w:lineRule="auto"/>
              <w:rPr>
                <w:rFonts w:ascii="KaiTi" w:eastAsia="KaiTi" w:hAnsi="KaiTi"/>
                <w:sz w:val="28"/>
                <w:szCs w:val="28"/>
              </w:rPr>
            </w:pPr>
            <w:r w:rsidRPr="007D58D4">
              <w:rPr>
                <w:rFonts w:ascii="KaiTi" w:eastAsia="KaiTi" w:hAnsi="KaiTi" w:hint="eastAsia"/>
                <w:sz w:val="28"/>
                <w:szCs w:val="28"/>
              </w:rPr>
              <w:t>5</w:t>
            </w:r>
          </w:p>
        </w:tc>
        <w:tc>
          <w:tcPr>
            <w:tcW w:w="791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58D4" w:rsidRPr="007D58D4" w:rsidRDefault="007D58D4" w:rsidP="007D58D4">
            <w:pPr>
              <w:spacing w:line="360" w:lineRule="auto"/>
              <w:rPr>
                <w:rFonts w:ascii="KaiTi" w:eastAsia="KaiTi" w:hAnsi="KaiTi"/>
                <w:sz w:val="28"/>
                <w:szCs w:val="28"/>
              </w:rPr>
            </w:pPr>
            <w:r w:rsidRPr="007D58D4">
              <w:rPr>
                <w:rFonts w:ascii="KaiTi" w:eastAsia="KaiTi" w:hAnsi="KaiTi" w:hint="eastAsia"/>
                <w:sz w:val="28"/>
                <w:szCs w:val="28"/>
              </w:rPr>
              <w:t>……</w:t>
            </w:r>
          </w:p>
        </w:tc>
      </w:tr>
      <w:tr w:rsidR="007D58D4" w:rsidRPr="007D58D4" w:rsidTr="00722EAF">
        <w:trPr>
          <w:trHeight w:val="660"/>
          <w:jc w:val="center"/>
        </w:trPr>
        <w:tc>
          <w:tcPr>
            <w:tcW w:w="1737" w:type="dxa"/>
            <w:tcBorders>
              <w:top w:val="single" w:sz="2" w:space="0" w:color="4CFFFF"/>
              <w:left w:val="nil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58D4" w:rsidRPr="007D58D4" w:rsidRDefault="007D58D4" w:rsidP="007D58D4">
            <w:pPr>
              <w:spacing w:line="360" w:lineRule="auto"/>
              <w:rPr>
                <w:rFonts w:ascii="KaiTi" w:eastAsia="KaiTi" w:hAnsi="KaiTi"/>
                <w:sz w:val="28"/>
                <w:szCs w:val="28"/>
              </w:rPr>
            </w:pPr>
            <w:r w:rsidRPr="007D58D4">
              <w:rPr>
                <w:rFonts w:ascii="KaiTi" w:eastAsia="KaiTi" w:hAnsi="KaiTi" w:hint="eastAsia"/>
                <w:sz w:val="28"/>
                <w:szCs w:val="28"/>
              </w:rPr>
              <w:t>路程(千米)</w:t>
            </w:r>
          </w:p>
        </w:tc>
        <w:tc>
          <w:tcPr>
            <w:tcW w:w="791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58D4" w:rsidRPr="007D58D4" w:rsidRDefault="007D58D4" w:rsidP="007D58D4">
            <w:pPr>
              <w:spacing w:line="360" w:lineRule="auto"/>
              <w:rPr>
                <w:rFonts w:ascii="KaiTi" w:eastAsia="KaiTi" w:hAnsi="KaiTi"/>
                <w:sz w:val="28"/>
                <w:szCs w:val="28"/>
              </w:rPr>
            </w:pPr>
            <w:r w:rsidRPr="007D58D4">
              <w:rPr>
                <w:rFonts w:ascii="KaiTi" w:eastAsia="KaiTi" w:hAnsi="KaiTi" w:hint="eastAsia"/>
                <w:sz w:val="28"/>
                <w:szCs w:val="28"/>
              </w:rPr>
              <w:t>40</w:t>
            </w:r>
          </w:p>
        </w:tc>
        <w:tc>
          <w:tcPr>
            <w:tcW w:w="793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58D4" w:rsidRPr="007D58D4" w:rsidRDefault="007D58D4" w:rsidP="007D58D4">
            <w:pPr>
              <w:spacing w:line="360" w:lineRule="auto"/>
              <w:rPr>
                <w:rFonts w:ascii="KaiTi" w:eastAsia="KaiTi" w:hAnsi="KaiTi"/>
                <w:sz w:val="28"/>
                <w:szCs w:val="28"/>
              </w:rPr>
            </w:pPr>
            <w:r w:rsidRPr="007D58D4">
              <w:rPr>
                <w:rFonts w:ascii="KaiTi" w:eastAsia="KaiTi" w:hAnsi="KaiTi" w:hint="eastAsia"/>
                <w:sz w:val="28"/>
                <w:szCs w:val="28"/>
              </w:rPr>
              <w:t>80</w:t>
            </w:r>
          </w:p>
        </w:tc>
        <w:tc>
          <w:tcPr>
            <w:tcW w:w="793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58D4" w:rsidRPr="007D58D4" w:rsidRDefault="007D58D4" w:rsidP="007D58D4">
            <w:pPr>
              <w:spacing w:line="360" w:lineRule="auto"/>
              <w:rPr>
                <w:rFonts w:ascii="KaiTi" w:eastAsia="KaiTi" w:hAnsi="KaiTi"/>
                <w:sz w:val="28"/>
                <w:szCs w:val="28"/>
              </w:rPr>
            </w:pPr>
            <w:r w:rsidRPr="007D58D4">
              <w:rPr>
                <w:rFonts w:ascii="KaiTi" w:eastAsia="KaiTi" w:hAnsi="KaiTi" w:hint="eastAsia"/>
                <w:sz w:val="28"/>
                <w:szCs w:val="28"/>
              </w:rPr>
              <w:t>120</w:t>
            </w:r>
          </w:p>
        </w:tc>
        <w:tc>
          <w:tcPr>
            <w:tcW w:w="793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58D4" w:rsidRPr="007D58D4" w:rsidRDefault="007D58D4" w:rsidP="007D58D4">
            <w:pPr>
              <w:spacing w:line="360" w:lineRule="auto"/>
              <w:rPr>
                <w:rFonts w:ascii="KaiTi" w:eastAsia="KaiTi" w:hAnsi="KaiTi"/>
                <w:sz w:val="28"/>
                <w:szCs w:val="28"/>
              </w:rPr>
            </w:pPr>
            <w:r w:rsidRPr="007D58D4">
              <w:rPr>
                <w:rFonts w:ascii="KaiTi" w:eastAsia="KaiTi" w:hAnsi="KaiTi" w:hint="eastAsia"/>
                <w:sz w:val="28"/>
                <w:szCs w:val="28"/>
              </w:rPr>
              <w:t>160</w:t>
            </w:r>
          </w:p>
        </w:tc>
        <w:tc>
          <w:tcPr>
            <w:tcW w:w="793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58D4" w:rsidRPr="007D58D4" w:rsidRDefault="007D58D4" w:rsidP="007D58D4">
            <w:pPr>
              <w:spacing w:line="360" w:lineRule="auto"/>
              <w:rPr>
                <w:rFonts w:ascii="KaiTi" w:eastAsia="KaiTi" w:hAnsi="KaiTi"/>
                <w:sz w:val="28"/>
                <w:szCs w:val="28"/>
              </w:rPr>
            </w:pPr>
            <w:r w:rsidRPr="007D58D4">
              <w:rPr>
                <w:rFonts w:ascii="KaiTi" w:eastAsia="KaiTi" w:hAnsi="KaiTi" w:hint="eastAsia"/>
                <w:sz w:val="28"/>
                <w:szCs w:val="28"/>
              </w:rPr>
              <w:t>200</w:t>
            </w:r>
          </w:p>
        </w:tc>
        <w:tc>
          <w:tcPr>
            <w:tcW w:w="791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58D4" w:rsidRPr="007D58D4" w:rsidRDefault="007D58D4" w:rsidP="007D58D4">
            <w:pPr>
              <w:spacing w:line="360" w:lineRule="auto"/>
              <w:rPr>
                <w:rFonts w:ascii="KaiTi" w:eastAsia="KaiTi" w:hAnsi="KaiTi"/>
                <w:sz w:val="28"/>
                <w:szCs w:val="28"/>
              </w:rPr>
            </w:pPr>
            <w:r w:rsidRPr="007D58D4">
              <w:rPr>
                <w:rFonts w:ascii="KaiTi" w:eastAsia="KaiTi" w:hAnsi="KaiTi" w:hint="eastAsia"/>
                <w:sz w:val="28"/>
                <w:szCs w:val="28"/>
              </w:rPr>
              <w:t>……</w:t>
            </w:r>
          </w:p>
        </w:tc>
      </w:tr>
    </w:tbl>
    <w:p w:rsidR="007D58D4" w:rsidRPr="007D58D4" w:rsidRDefault="007D58D4" w:rsidP="007D58D4">
      <w:pPr>
        <w:spacing w:line="360" w:lineRule="auto"/>
        <w:rPr>
          <w:rFonts w:ascii="KaiTi" w:eastAsia="KaiTi" w:hAnsi="KaiTi"/>
          <w:sz w:val="28"/>
          <w:szCs w:val="28"/>
        </w:rPr>
      </w:pPr>
      <w:r w:rsidRPr="007D58D4">
        <w:rPr>
          <w:rFonts w:ascii="KaiTi" w:eastAsia="KaiTi" w:hAnsi="KaiTi" w:hint="eastAsia"/>
          <w:sz w:val="28"/>
          <w:szCs w:val="28"/>
        </w:rPr>
        <w:t>(1)把上表中时间和路程对应的点描在方格纸上。仔细观察这些点,看发现了什么?</w:t>
      </w:r>
    </w:p>
    <w:p w:rsidR="007D58D4" w:rsidRPr="007D58D4" w:rsidRDefault="007D58D4" w:rsidP="007D58D4">
      <w:pPr>
        <w:spacing w:line="360" w:lineRule="auto"/>
        <w:rPr>
          <w:rFonts w:ascii="KaiTi" w:eastAsia="KaiTi" w:hAnsi="KaiTi"/>
          <w:sz w:val="28"/>
          <w:szCs w:val="28"/>
        </w:rPr>
      </w:pPr>
      <w:r w:rsidRPr="007D58D4">
        <w:rPr>
          <w:rFonts w:ascii="KaiTi" w:eastAsia="KaiTi" w:hAnsi="KaiTi"/>
          <w:noProof/>
          <w:sz w:val="28"/>
          <w:szCs w:val="28"/>
        </w:rPr>
        <w:drawing>
          <wp:inline distT="0" distB="0" distL="0" distR="0">
            <wp:extent cx="1657350" cy="1221889"/>
            <wp:effectExtent l="0" t="0" r="0" b="0"/>
            <wp:docPr id="4" name="图片 4" descr="id:214750601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JS50.eps" descr="id:2147506012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725" cy="1225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58D4" w:rsidRPr="007D58D4" w:rsidRDefault="007D58D4" w:rsidP="007D58D4">
      <w:pPr>
        <w:spacing w:line="360" w:lineRule="auto"/>
        <w:rPr>
          <w:rFonts w:ascii="KaiTi" w:eastAsia="KaiTi" w:hAnsi="KaiTi"/>
          <w:sz w:val="28"/>
          <w:szCs w:val="28"/>
        </w:rPr>
      </w:pPr>
      <w:r w:rsidRPr="007D58D4">
        <w:rPr>
          <w:rFonts w:ascii="KaiTi" w:eastAsia="KaiTi" w:hAnsi="KaiTi" w:hint="eastAsia"/>
          <w:sz w:val="28"/>
          <w:szCs w:val="28"/>
        </w:rPr>
        <w:lastRenderedPageBreak/>
        <w:t>(2)判断两种量是否成正比例,并说明理由。</w:t>
      </w:r>
    </w:p>
    <w:p w:rsidR="007D58D4" w:rsidRDefault="007D58D4" w:rsidP="007D58D4">
      <w:pPr>
        <w:spacing w:line="360" w:lineRule="auto"/>
        <w:rPr>
          <w:rFonts w:ascii="KaiTi" w:eastAsia="KaiTi" w:hAnsi="KaiTi" w:hint="eastAsia"/>
          <w:sz w:val="28"/>
          <w:szCs w:val="28"/>
        </w:rPr>
      </w:pPr>
    </w:p>
    <w:p w:rsidR="000D1245" w:rsidRPr="007D58D4" w:rsidRDefault="000D1245" w:rsidP="007D58D4">
      <w:pPr>
        <w:spacing w:line="360" w:lineRule="auto"/>
        <w:rPr>
          <w:rFonts w:ascii="KaiTi" w:eastAsia="KaiTi" w:hAnsi="KaiTi"/>
          <w:sz w:val="28"/>
          <w:szCs w:val="28"/>
        </w:rPr>
      </w:pPr>
    </w:p>
    <w:p w:rsidR="007D58D4" w:rsidRPr="007D58D4" w:rsidRDefault="00722EAF" w:rsidP="007D58D4">
      <w:pPr>
        <w:spacing w:line="360" w:lineRule="auto"/>
        <w:rPr>
          <w:rFonts w:ascii="KaiTi" w:eastAsia="KaiTi" w:hAnsi="KaiTi"/>
          <w:sz w:val="28"/>
          <w:szCs w:val="28"/>
        </w:rPr>
      </w:pPr>
      <w:r>
        <w:rPr>
          <w:rFonts w:ascii="KaiTi" w:eastAsia="KaiTi" w:hAnsi="KaiTi"/>
          <w:sz w:val="28"/>
          <w:szCs w:val="28"/>
        </w:rPr>
        <w:t>3</w:t>
      </w:r>
      <w:r w:rsidR="007D58D4" w:rsidRPr="007D58D4">
        <w:rPr>
          <w:rFonts w:ascii="KaiTi" w:eastAsia="KaiTi" w:hAnsi="KaiTi" w:hint="eastAsia"/>
          <w:sz w:val="28"/>
          <w:szCs w:val="28"/>
        </w:rPr>
        <w:t>.从甲地到乙地的火车票是每张106元,那么买2张、3张、4张……各需要多少元?</w:t>
      </w:r>
    </w:p>
    <w:p w:rsidR="007D58D4" w:rsidRPr="007D58D4" w:rsidRDefault="007D58D4" w:rsidP="007D58D4">
      <w:pPr>
        <w:spacing w:line="360" w:lineRule="auto"/>
        <w:rPr>
          <w:rFonts w:ascii="KaiTi" w:eastAsia="KaiTi" w:hAnsi="KaiTi"/>
          <w:sz w:val="28"/>
          <w:szCs w:val="28"/>
        </w:rPr>
      </w:pPr>
      <w:r w:rsidRPr="007D58D4">
        <w:rPr>
          <w:rFonts w:ascii="KaiTi" w:eastAsia="KaiTi" w:hAnsi="KaiTi" w:hint="eastAsia"/>
          <w:sz w:val="28"/>
          <w:szCs w:val="28"/>
        </w:rPr>
        <w:t>(1)把下表填完整。</w:t>
      </w:r>
    </w:p>
    <w:tbl>
      <w:tblPr>
        <w:tblW w:w="4161" w:type="pct"/>
        <w:jc w:val="center"/>
        <w:tblBorders>
          <w:top w:val="single" w:sz="2" w:space="0" w:color="4CFFFF"/>
          <w:bottom w:val="single" w:sz="2" w:space="0" w:color="4CFFFF"/>
          <w:insideH w:val="single" w:sz="2" w:space="0" w:color="4CFFFF"/>
          <w:insideV w:val="single" w:sz="2" w:space="0" w:color="4CFFFF"/>
        </w:tblBorders>
        <w:tblLayout w:type="fixed"/>
        <w:tblLook w:val="04A0" w:firstRow="1" w:lastRow="0" w:firstColumn="1" w:lastColumn="0" w:noHBand="0" w:noVBand="1"/>
      </w:tblPr>
      <w:tblGrid>
        <w:gridCol w:w="1254"/>
        <w:gridCol w:w="943"/>
        <w:gridCol w:w="943"/>
        <w:gridCol w:w="943"/>
        <w:gridCol w:w="943"/>
        <w:gridCol w:w="943"/>
        <w:gridCol w:w="943"/>
      </w:tblGrid>
      <w:tr w:rsidR="007D58D4" w:rsidRPr="007D58D4" w:rsidTr="007D58D4">
        <w:trPr>
          <w:trHeight w:val="1077"/>
          <w:jc w:val="center"/>
        </w:trPr>
        <w:tc>
          <w:tcPr>
            <w:tcW w:w="1254" w:type="dxa"/>
            <w:tcBorders>
              <w:top w:val="single" w:sz="2" w:space="0" w:color="4CFFFF"/>
              <w:left w:val="nil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58D4" w:rsidRPr="007D58D4" w:rsidRDefault="007D58D4" w:rsidP="007D58D4">
            <w:pPr>
              <w:spacing w:line="360" w:lineRule="auto"/>
              <w:rPr>
                <w:rFonts w:ascii="KaiTi" w:eastAsia="KaiTi" w:hAnsi="KaiTi"/>
                <w:sz w:val="28"/>
                <w:szCs w:val="28"/>
              </w:rPr>
            </w:pPr>
            <w:r w:rsidRPr="007D58D4">
              <w:rPr>
                <w:rFonts w:ascii="KaiTi" w:eastAsia="KaiTi" w:hAnsi="KaiTi" w:hint="eastAsia"/>
                <w:sz w:val="28"/>
                <w:szCs w:val="28"/>
              </w:rPr>
              <w:t>张数(张)</w:t>
            </w:r>
          </w:p>
        </w:tc>
        <w:tc>
          <w:tcPr>
            <w:tcW w:w="943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58D4" w:rsidRPr="007D58D4" w:rsidRDefault="007D58D4" w:rsidP="007D58D4">
            <w:pPr>
              <w:spacing w:line="360" w:lineRule="auto"/>
              <w:rPr>
                <w:rFonts w:ascii="KaiTi" w:eastAsia="KaiTi" w:hAnsi="KaiTi"/>
                <w:sz w:val="28"/>
                <w:szCs w:val="28"/>
              </w:rPr>
            </w:pPr>
            <w:r w:rsidRPr="007D58D4">
              <w:rPr>
                <w:rFonts w:ascii="KaiTi" w:eastAsia="KaiTi" w:hAnsi="KaiTi" w:hint="eastAsia"/>
                <w:sz w:val="28"/>
                <w:szCs w:val="28"/>
              </w:rPr>
              <w:t>1</w:t>
            </w:r>
          </w:p>
        </w:tc>
        <w:tc>
          <w:tcPr>
            <w:tcW w:w="943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58D4" w:rsidRPr="007D58D4" w:rsidRDefault="007D58D4" w:rsidP="007D58D4">
            <w:pPr>
              <w:spacing w:line="360" w:lineRule="auto"/>
              <w:rPr>
                <w:rFonts w:ascii="KaiTi" w:eastAsia="KaiTi" w:hAnsi="KaiTi"/>
                <w:sz w:val="28"/>
                <w:szCs w:val="28"/>
              </w:rPr>
            </w:pPr>
            <w:r w:rsidRPr="007D58D4">
              <w:rPr>
                <w:rFonts w:ascii="KaiTi" w:eastAsia="KaiTi" w:hAnsi="KaiTi" w:hint="eastAsia"/>
                <w:sz w:val="28"/>
                <w:szCs w:val="28"/>
              </w:rPr>
              <w:t>2</w:t>
            </w:r>
          </w:p>
        </w:tc>
        <w:tc>
          <w:tcPr>
            <w:tcW w:w="943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58D4" w:rsidRPr="007D58D4" w:rsidRDefault="007D58D4" w:rsidP="007D58D4">
            <w:pPr>
              <w:spacing w:line="360" w:lineRule="auto"/>
              <w:rPr>
                <w:rFonts w:ascii="KaiTi" w:eastAsia="KaiTi" w:hAnsi="KaiTi"/>
                <w:sz w:val="28"/>
                <w:szCs w:val="28"/>
              </w:rPr>
            </w:pPr>
            <w:r w:rsidRPr="007D58D4">
              <w:rPr>
                <w:rFonts w:ascii="KaiTi" w:eastAsia="KaiTi" w:hAnsi="KaiTi" w:hint="eastAsia"/>
                <w:sz w:val="28"/>
                <w:szCs w:val="28"/>
              </w:rPr>
              <w:t>3</w:t>
            </w:r>
          </w:p>
        </w:tc>
        <w:tc>
          <w:tcPr>
            <w:tcW w:w="943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58D4" w:rsidRPr="007D58D4" w:rsidRDefault="007D58D4" w:rsidP="007D58D4">
            <w:pPr>
              <w:spacing w:line="360" w:lineRule="auto"/>
              <w:rPr>
                <w:rFonts w:ascii="KaiTi" w:eastAsia="KaiTi" w:hAnsi="KaiTi"/>
                <w:sz w:val="28"/>
                <w:szCs w:val="28"/>
              </w:rPr>
            </w:pPr>
            <w:r w:rsidRPr="007D58D4">
              <w:rPr>
                <w:rFonts w:ascii="KaiTi" w:eastAsia="KaiTi" w:hAnsi="KaiTi" w:hint="eastAsia"/>
                <w:sz w:val="28"/>
                <w:szCs w:val="28"/>
              </w:rPr>
              <w:t>4</w:t>
            </w:r>
          </w:p>
        </w:tc>
        <w:tc>
          <w:tcPr>
            <w:tcW w:w="943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58D4" w:rsidRPr="007D58D4" w:rsidRDefault="007D58D4" w:rsidP="007D58D4">
            <w:pPr>
              <w:spacing w:line="360" w:lineRule="auto"/>
              <w:rPr>
                <w:rFonts w:ascii="KaiTi" w:eastAsia="KaiTi" w:hAnsi="KaiTi"/>
                <w:sz w:val="28"/>
                <w:szCs w:val="28"/>
              </w:rPr>
            </w:pPr>
            <w:r w:rsidRPr="007D58D4">
              <w:rPr>
                <w:rFonts w:ascii="KaiTi" w:eastAsia="KaiTi" w:hAnsi="KaiTi" w:hint="eastAsia"/>
                <w:sz w:val="28"/>
                <w:szCs w:val="28"/>
              </w:rPr>
              <w:t>5</w:t>
            </w:r>
          </w:p>
        </w:tc>
        <w:tc>
          <w:tcPr>
            <w:tcW w:w="943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58D4" w:rsidRPr="007D58D4" w:rsidRDefault="007D58D4" w:rsidP="007D58D4">
            <w:pPr>
              <w:spacing w:line="360" w:lineRule="auto"/>
              <w:rPr>
                <w:rFonts w:ascii="KaiTi" w:eastAsia="KaiTi" w:hAnsi="KaiTi"/>
                <w:sz w:val="28"/>
                <w:szCs w:val="28"/>
              </w:rPr>
            </w:pPr>
            <w:r w:rsidRPr="007D58D4">
              <w:rPr>
                <w:rFonts w:ascii="KaiTi" w:eastAsia="KaiTi" w:hAnsi="KaiTi" w:hint="eastAsia"/>
                <w:sz w:val="28"/>
                <w:szCs w:val="28"/>
              </w:rPr>
              <w:t>……</w:t>
            </w:r>
          </w:p>
        </w:tc>
      </w:tr>
      <w:tr w:rsidR="007D58D4" w:rsidRPr="007D58D4" w:rsidTr="007D58D4">
        <w:trPr>
          <w:trHeight w:val="1065"/>
          <w:jc w:val="center"/>
        </w:trPr>
        <w:tc>
          <w:tcPr>
            <w:tcW w:w="1254" w:type="dxa"/>
            <w:tcBorders>
              <w:top w:val="single" w:sz="2" w:space="0" w:color="4CFFFF"/>
              <w:left w:val="nil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58D4" w:rsidRPr="007D58D4" w:rsidRDefault="007D58D4" w:rsidP="007D58D4">
            <w:pPr>
              <w:spacing w:line="360" w:lineRule="auto"/>
              <w:rPr>
                <w:rFonts w:ascii="KaiTi" w:eastAsia="KaiTi" w:hAnsi="KaiTi"/>
                <w:sz w:val="28"/>
                <w:szCs w:val="28"/>
              </w:rPr>
            </w:pPr>
            <w:r w:rsidRPr="007D58D4">
              <w:rPr>
                <w:rFonts w:ascii="KaiTi" w:eastAsia="KaiTi" w:hAnsi="KaiTi" w:hint="eastAsia"/>
                <w:sz w:val="28"/>
                <w:szCs w:val="28"/>
              </w:rPr>
              <w:t>车费(元)</w:t>
            </w:r>
          </w:p>
        </w:tc>
        <w:tc>
          <w:tcPr>
            <w:tcW w:w="943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58D4" w:rsidRPr="007D58D4" w:rsidRDefault="007D58D4" w:rsidP="007D58D4">
            <w:pPr>
              <w:spacing w:line="360" w:lineRule="auto"/>
              <w:rPr>
                <w:rFonts w:ascii="KaiTi" w:eastAsia="KaiTi" w:hAnsi="KaiTi"/>
                <w:sz w:val="28"/>
                <w:szCs w:val="28"/>
              </w:rPr>
            </w:pPr>
            <w:r w:rsidRPr="007D58D4">
              <w:rPr>
                <w:rFonts w:ascii="KaiTi" w:eastAsia="KaiTi" w:hAnsi="KaiTi" w:hint="eastAsia"/>
                <w:sz w:val="28"/>
                <w:szCs w:val="28"/>
              </w:rPr>
              <w:t>106</w:t>
            </w:r>
          </w:p>
        </w:tc>
        <w:tc>
          <w:tcPr>
            <w:tcW w:w="943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8D4" w:rsidRPr="007D58D4" w:rsidRDefault="007D58D4" w:rsidP="007D58D4">
            <w:pPr>
              <w:spacing w:line="360" w:lineRule="auto"/>
              <w:rPr>
                <w:rFonts w:ascii="KaiTi" w:eastAsia="KaiTi" w:hAnsi="KaiTi"/>
                <w:sz w:val="28"/>
                <w:szCs w:val="28"/>
              </w:rPr>
            </w:pPr>
          </w:p>
        </w:tc>
        <w:tc>
          <w:tcPr>
            <w:tcW w:w="943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8D4" w:rsidRPr="007D58D4" w:rsidRDefault="007D58D4" w:rsidP="007D58D4">
            <w:pPr>
              <w:spacing w:line="360" w:lineRule="auto"/>
              <w:rPr>
                <w:rFonts w:ascii="KaiTi" w:eastAsia="KaiTi" w:hAnsi="KaiTi"/>
                <w:sz w:val="28"/>
                <w:szCs w:val="28"/>
              </w:rPr>
            </w:pPr>
          </w:p>
        </w:tc>
        <w:tc>
          <w:tcPr>
            <w:tcW w:w="943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8D4" w:rsidRPr="007D58D4" w:rsidRDefault="007D58D4" w:rsidP="007D58D4">
            <w:pPr>
              <w:spacing w:line="360" w:lineRule="auto"/>
              <w:rPr>
                <w:rFonts w:ascii="KaiTi" w:eastAsia="KaiTi" w:hAnsi="KaiTi"/>
                <w:sz w:val="28"/>
                <w:szCs w:val="28"/>
              </w:rPr>
            </w:pPr>
          </w:p>
        </w:tc>
        <w:tc>
          <w:tcPr>
            <w:tcW w:w="943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single" w:sz="2" w:space="0" w:color="4C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8D4" w:rsidRPr="007D58D4" w:rsidRDefault="007D58D4" w:rsidP="007D58D4">
            <w:pPr>
              <w:spacing w:line="360" w:lineRule="auto"/>
              <w:rPr>
                <w:rFonts w:ascii="KaiTi" w:eastAsia="KaiTi" w:hAnsi="KaiTi"/>
                <w:sz w:val="28"/>
                <w:szCs w:val="28"/>
              </w:rPr>
            </w:pPr>
          </w:p>
        </w:tc>
        <w:tc>
          <w:tcPr>
            <w:tcW w:w="943" w:type="dxa"/>
            <w:tcBorders>
              <w:top w:val="single" w:sz="2" w:space="0" w:color="4CFFFF"/>
              <w:left w:val="single" w:sz="2" w:space="0" w:color="4CFFFF"/>
              <w:bottom w:val="single" w:sz="2" w:space="0" w:color="4CFFFF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58D4" w:rsidRPr="007D58D4" w:rsidRDefault="007D58D4" w:rsidP="007D58D4">
            <w:pPr>
              <w:spacing w:line="360" w:lineRule="auto"/>
              <w:rPr>
                <w:rFonts w:ascii="KaiTi" w:eastAsia="KaiTi" w:hAnsi="KaiTi"/>
                <w:sz w:val="28"/>
                <w:szCs w:val="28"/>
              </w:rPr>
            </w:pPr>
            <w:r w:rsidRPr="007D58D4">
              <w:rPr>
                <w:rFonts w:ascii="KaiTi" w:eastAsia="KaiTi" w:hAnsi="KaiTi" w:hint="eastAsia"/>
                <w:sz w:val="28"/>
                <w:szCs w:val="28"/>
              </w:rPr>
              <w:t>……</w:t>
            </w:r>
          </w:p>
        </w:tc>
      </w:tr>
    </w:tbl>
    <w:p w:rsidR="007D58D4" w:rsidRPr="007D58D4" w:rsidRDefault="007D58D4" w:rsidP="007D58D4">
      <w:pPr>
        <w:spacing w:line="360" w:lineRule="auto"/>
        <w:rPr>
          <w:rFonts w:ascii="KaiTi" w:eastAsia="KaiTi" w:hAnsi="KaiTi"/>
          <w:sz w:val="28"/>
          <w:szCs w:val="28"/>
        </w:rPr>
      </w:pPr>
      <w:r w:rsidRPr="007D58D4">
        <w:rPr>
          <w:rFonts w:ascii="KaiTi" w:eastAsia="KaiTi" w:hAnsi="KaiTi" w:hint="eastAsia"/>
          <w:sz w:val="28"/>
          <w:szCs w:val="28"/>
        </w:rPr>
        <w:t>(2)根据表中的数据,在下图中描出张数和车费所对应的点,再把它们按顺序连起来。</w:t>
      </w:r>
    </w:p>
    <w:p w:rsidR="007D58D4" w:rsidRPr="007D58D4" w:rsidRDefault="007D58D4" w:rsidP="007D58D4">
      <w:pPr>
        <w:spacing w:line="360" w:lineRule="auto"/>
        <w:rPr>
          <w:rFonts w:ascii="KaiTi" w:eastAsia="KaiTi" w:hAnsi="KaiTi"/>
          <w:sz w:val="28"/>
          <w:szCs w:val="28"/>
        </w:rPr>
      </w:pPr>
      <w:r w:rsidRPr="007D58D4">
        <w:rPr>
          <w:rFonts w:ascii="KaiTi" w:eastAsia="KaiTi" w:hAnsi="KaiTi"/>
          <w:noProof/>
          <w:sz w:val="28"/>
          <w:szCs w:val="28"/>
        </w:rPr>
        <w:drawing>
          <wp:inline distT="0" distB="0" distL="0" distR="0">
            <wp:extent cx="2133600" cy="1485900"/>
            <wp:effectExtent l="0" t="0" r="0" b="0"/>
            <wp:docPr id="3" name="图片 3" descr="id:21475060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JS51.eps" descr="id:2147506027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58D4" w:rsidRPr="007D58D4" w:rsidRDefault="007D58D4" w:rsidP="007D58D4">
      <w:pPr>
        <w:spacing w:line="360" w:lineRule="auto"/>
        <w:rPr>
          <w:rFonts w:ascii="KaiTi" w:eastAsia="KaiTi" w:hAnsi="KaiTi"/>
          <w:sz w:val="28"/>
          <w:szCs w:val="28"/>
        </w:rPr>
      </w:pPr>
      <w:r w:rsidRPr="007D58D4">
        <w:rPr>
          <w:rFonts w:ascii="KaiTi" w:eastAsia="KaiTi" w:hAnsi="KaiTi" w:hint="eastAsia"/>
          <w:sz w:val="28"/>
          <w:szCs w:val="28"/>
        </w:rPr>
        <w:t>(3)车费与张数成正比例吗?为什么?</w:t>
      </w:r>
    </w:p>
    <w:p w:rsidR="00CD100D" w:rsidRPr="007D58D4" w:rsidRDefault="00CD100D" w:rsidP="008E2242">
      <w:pPr>
        <w:spacing w:line="360" w:lineRule="auto"/>
        <w:rPr>
          <w:rFonts w:ascii="KaiTi" w:eastAsia="KaiTi" w:hAnsi="KaiTi"/>
          <w:sz w:val="28"/>
          <w:szCs w:val="28"/>
        </w:rPr>
      </w:pPr>
    </w:p>
    <w:p w:rsidR="00C822DE" w:rsidRDefault="00C822DE" w:rsidP="008E2242">
      <w:pPr>
        <w:spacing w:line="360" w:lineRule="auto"/>
        <w:rPr>
          <w:rFonts w:ascii="KaiTi" w:eastAsia="KaiTi" w:hAnsi="KaiTi"/>
          <w:sz w:val="28"/>
          <w:szCs w:val="28"/>
        </w:rPr>
      </w:pPr>
    </w:p>
    <w:p w:rsidR="00731805" w:rsidRPr="00CD100D" w:rsidRDefault="00731805" w:rsidP="008E2242">
      <w:pPr>
        <w:spacing w:line="360" w:lineRule="auto"/>
        <w:rPr>
          <w:rFonts w:ascii="KaiTi" w:eastAsia="KaiTi" w:hAnsi="KaiTi"/>
          <w:sz w:val="28"/>
          <w:szCs w:val="28"/>
        </w:rPr>
      </w:pPr>
    </w:p>
    <w:p w:rsidR="00731805" w:rsidRDefault="00731805" w:rsidP="008E2242">
      <w:pPr>
        <w:spacing w:line="360" w:lineRule="auto"/>
        <w:rPr>
          <w:rFonts w:ascii="KaiTi" w:eastAsia="KaiTi" w:hAnsi="KaiTi"/>
          <w:sz w:val="28"/>
          <w:szCs w:val="28"/>
        </w:rPr>
      </w:pPr>
    </w:p>
    <w:p w:rsidR="00731805" w:rsidRDefault="00731805" w:rsidP="008E2242">
      <w:pPr>
        <w:spacing w:line="360" w:lineRule="auto"/>
        <w:rPr>
          <w:rFonts w:ascii="KaiTi" w:eastAsia="KaiTi" w:hAnsi="KaiTi"/>
          <w:sz w:val="28"/>
          <w:szCs w:val="28"/>
        </w:rPr>
      </w:pPr>
    </w:p>
    <w:p w:rsidR="00C822DE" w:rsidRDefault="00C822DE" w:rsidP="008E2242">
      <w:pPr>
        <w:spacing w:line="360" w:lineRule="auto"/>
        <w:rPr>
          <w:rFonts w:ascii="KaiTi" w:eastAsia="KaiTi" w:hAnsi="KaiTi"/>
          <w:sz w:val="28"/>
          <w:szCs w:val="28"/>
        </w:rPr>
      </w:pPr>
    </w:p>
    <w:p w:rsidR="00850CDC" w:rsidRPr="00CE0D82" w:rsidRDefault="000D1245" w:rsidP="008E2242">
      <w:pPr>
        <w:spacing w:line="360" w:lineRule="auto"/>
        <w:rPr>
          <w:rFonts w:ascii="KaiTi" w:eastAsia="KaiTi" w:hAnsi="KaiTi"/>
          <w:sz w:val="28"/>
          <w:szCs w:val="28"/>
        </w:rPr>
      </w:pPr>
      <w:r>
        <w:rPr>
          <w:rFonts w:ascii="KaiTi" w:eastAsia="KaiTi" w:hAnsi="KaiTi" w:hint="eastAsia"/>
          <w:sz w:val="28"/>
          <w:szCs w:val="28"/>
        </w:rPr>
        <w:lastRenderedPageBreak/>
        <w:t>附答案：</w:t>
      </w:r>
    </w:p>
    <w:p w:rsidR="008E2242" w:rsidRDefault="00C822DE" w:rsidP="008E2242">
      <w:pPr>
        <w:spacing w:line="360" w:lineRule="auto"/>
        <w:rPr>
          <w:rFonts w:ascii="KaiTi" w:eastAsia="KaiTi" w:hAnsi="KaiTi"/>
          <w:sz w:val="28"/>
          <w:szCs w:val="28"/>
        </w:rPr>
      </w:pPr>
      <w:r>
        <w:rPr>
          <w:rFonts w:ascii="KaiTi" w:eastAsia="KaiTi" w:hAnsi="KaiTi" w:hint="eastAsia"/>
          <w:sz w:val="28"/>
          <w:szCs w:val="28"/>
        </w:rPr>
        <w:t>1</w:t>
      </w:r>
      <w:r>
        <w:rPr>
          <w:rFonts w:ascii="KaiTi" w:eastAsia="KaiTi" w:hAnsi="KaiTi"/>
          <w:sz w:val="28"/>
          <w:szCs w:val="28"/>
        </w:rPr>
        <w:t>.</w:t>
      </w:r>
      <w:r w:rsidR="00AB1FFB" w:rsidRPr="00CE0D82">
        <w:rPr>
          <w:rFonts w:ascii="KaiTi" w:eastAsia="KaiTi" w:hAnsi="KaiTi"/>
          <w:sz w:val="28"/>
          <w:szCs w:val="28"/>
        </w:rPr>
        <w:t xml:space="preserve"> </w:t>
      </w:r>
      <w:r w:rsidR="008E2242" w:rsidRPr="008E2242">
        <w:rPr>
          <w:rFonts w:ascii="KaiTi" w:eastAsia="KaiTi" w:hAnsi="KaiTi" w:hint="eastAsia"/>
          <w:sz w:val="28"/>
          <w:szCs w:val="28"/>
        </w:rPr>
        <w:t xml:space="preserve">(1)60　90　120　150　180　</w:t>
      </w:r>
    </w:p>
    <w:p w:rsidR="008E2242" w:rsidRDefault="008E2242" w:rsidP="008E2242">
      <w:pPr>
        <w:spacing w:line="360" w:lineRule="auto"/>
        <w:rPr>
          <w:rFonts w:ascii="KaiTi" w:eastAsia="KaiTi" w:hAnsi="KaiTi"/>
          <w:sz w:val="28"/>
          <w:szCs w:val="28"/>
        </w:rPr>
      </w:pPr>
      <w:r w:rsidRPr="008E2242">
        <w:rPr>
          <w:rFonts w:ascii="KaiTi" w:eastAsia="KaiTi" w:hAnsi="KaiTi" w:hint="eastAsia"/>
          <w:sz w:val="28"/>
          <w:szCs w:val="28"/>
        </w:rPr>
        <w:t>(2)</w:t>
      </w:r>
    </w:p>
    <w:p w:rsidR="008E2242" w:rsidRPr="008E2242" w:rsidRDefault="008E2242" w:rsidP="008E2242">
      <w:pPr>
        <w:spacing w:line="360" w:lineRule="auto"/>
        <w:rPr>
          <w:rFonts w:ascii="KaiTi" w:eastAsia="KaiTi" w:hAnsi="KaiTi"/>
          <w:sz w:val="28"/>
          <w:szCs w:val="28"/>
        </w:rPr>
      </w:pPr>
      <w:r w:rsidRPr="008E2242">
        <w:rPr>
          <w:rFonts w:ascii="Times New Roman" w:eastAsia="Times New Roman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8E2242">
        <w:rPr>
          <w:rFonts w:ascii="KaiTi" w:eastAsia="KaiTi" w:hAnsi="KaiTi"/>
          <w:noProof/>
          <w:sz w:val="28"/>
          <w:szCs w:val="28"/>
        </w:rPr>
        <w:drawing>
          <wp:inline distT="0" distB="0" distL="0" distR="0">
            <wp:extent cx="1600200" cy="1151087"/>
            <wp:effectExtent l="0" t="0" r="0" b="0"/>
            <wp:docPr id="2" name="图片 2" descr="C:\Users\Administrator\Desktop\图片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Desktop\图片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8838" cy="1157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47E0" w:rsidRPr="008E2242" w:rsidRDefault="008E2242" w:rsidP="008E2242">
      <w:pPr>
        <w:spacing w:line="360" w:lineRule="auto"/>
        <w:rPr>
          <w:rFonts w:ascii="KaiTi" w:eastAsia="KaiTi" w:hAnsi="KaiTi"/>
          <w:sz w:val="28"/>
          <w:szCs w:val="28"/>
        </w:rPr>
      </w:pPr>
      <w:r w:rsidRPr="008E2242">
        <w:rPr>
          <w:rFonts w:ascii="KaiTi" w:eastAsia="KaiTi" w:hAnsi="KaiTi" w:hint="eastAsia"/>
          <w:sz w:val="28"/>
          <w:szCs w:val="28"/>
        </w:rPr>
        <w:t>(3)2.5×30=75(</w:t>
      </w:r>
      <w:proofErr w:type="gramStart"/>
      <w:r w:rsidRPr="008E2242">
        <w:rPr>
          <w:rFonts w:ascii="KaiTi" w:eastAsia="KaiTi" w:hAnsi="KaiTi" w:hint="eastAsia"/>
          <w:sz w:val="28"/>
          <w:szCs w:val="28"/>
        </w:rPr>
        <w:t>个</w:t>
      </w:r>
      <w:proofErr w:type="gramEnd"/>
      <w:r w:rsidRPr="008E2242">
        <w:rPr>
          <w:rFonts w:ascii="KaiTi" w:eastAsia="KaiTi" w:hAnsi="KaiTi" w:hint="eastAsia"/>
          <w:sz w:val="28"/>
          <w:szCs w:val="28"/>
        </w:rPr>
        <w:t>)　4.5×30=135(</w:t>
      </w:r>
      <w:proofErr w:type="gramStart"/>
      <w:r w:rsidRPr="008E2242">
        <w:rPr>
          <w:rFonts w:ascii="KaiTi" w:eastAsia="KaiTi" w:hAnsi="KaiTi" w:hint="eastAsia"/>
          <w:sz w:val="28"/>
          <w:szCs w:val="28"/>
        </w:rPr>
        <w:t>个</w:t>
      </w:r>
      <w:proofErr w:type="gramEnd"/>
      <w:r w:rsidRPr="008E2242">
        <w:rPr>
          <w:rFonts w:ascii="KaiTi" w:eastAsia="KaiTi" w:hAnsi="KaiTi" w:hint="eastAsia"/>
          <w:sz w:val="28"/>
          <w:szCs w:val="28"/>
        </w:rPr>
        <w:t>)</w:t>
      </w:r>
    </w:p>
    <w:p w:rsidR="00722EAF" w:rsidRDefault="00722EAF" w:rsidP="00722EAF">
      <w:pPr>
        <w:spacing w:line="360" w:lineRule="auto"/>
        <w:rPr>
          <w:rFonts w:ascii="KaiTi" w:eastAsia="KaiTi" w:hAnsi="KaiTi"/>
          <w:sz w:val="28"/>
          <w:szCs w:val="28"/>
        </w:rPr>
      </w:pPr>
      <w:r>
        <w:rPr>
          <w:rFonts w:ascii="KaiTi" w:eastAsia="KaiTi" w:hAnsi="KaiTi"/>
          <w:sz w:val="28"/>
          <w:szCs w:val="28"/>
        </w:rPr>
        <w:t>2</w:t>
      </w:r>
      <w:r w:rsidRPr="00722EAF">
        <w:rPr>
          <w:rFonts w:ascii="KaiTi" w:eastAsia="KaiTi" w:hAnsi="KaiTi" w:hint="eastAsia"/>
          <w:sz w:val="28"/>
          <w:szCs w:val="28"/>
        </w:rPr>
        <w:t>. (1)</w:t>
      </w:r>
    </w:p>
    <w:p w:rsidR="00722EAF" w:rsidRDefault="00722EAF" w:rsidP="00722EAF">
      <w:pPr>
        <w:spacing w:line="360" w:lineRule="auto"/>
        <w:rPr>
          <w:rFonts w:ascii="KaiTi" w:eastAsia="KaiTi" w:hAnsi="KaiTi"/>
          <w:sz w:val="28"/>
          <w:szCs w:val="28"/>
        </w:rPr>
      </w:pPr>
      <w:r w:rsidRPr="00722EAF">
        <w:rPr>
          <w:rFonts w:ascii="Times New Roman" w:eastAsia="Times New Roman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722EAF">
        <w:rPr>
          <w:rFonts w:ascii="KaiTi" w:eastAsia="KaiTi" w:hAnsi="KaiTi"/>
          <w:noProof/>
          <w:sz w:val="28"/>
          <w:szCs w:val="28"/>
        </w:rPr>
        <w:drawing>
          <wp:inline distT="0" distB="0" distL="0" distR="0">
            <wp:extent cx="1955149" cy="1402080"/>
            <wp:effectExtent l="0" t="0" r="0" b="0"/>
            <wp:docPr id="5" name="图片 5" descr="C:\Users\Administrator\Desktop\图片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dministrator\Desktop\图片2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6258" cy="1417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2EAF" w:rsidRPr="00722EAF" w:rsidRDefault="00722EAF" w:rsidP="00722EAF">
      <w:pPr>
        <w:spacing w:line="360" w:lineRule="auto"/>
        <w:rPr>
          <w:rFonts w:ascii="KaiTi" w:eastAsia="KaiTi" w:hAnsi="KaiTi"/>
          <w:sz w:val="28"/>
          <w:szCs w:val="28"/>
        </w:rPr>
      </w:pPr>
      <w:r w:rsidRPr="00722EAF">
        <w:rPr>
          <w:rFonts w:ascii="KaiTi" w:eastAsia="KaiTi" w:hAnsi="KaiTi" w:hint="eastAsia"/>
          <w:sz w:val="28"/>
          <w:szCs w:val="28"/>
        </w:rPr>
        <w:t>这些点在一条直线上。</w:t>
      </w:r>
    </w:p>
    <w:p w:rsidR="00722EAF" w:rsidRPr="00722EAF" w:rsidRDefault="00722EAF" w:rsidP="00722EAF">
      <w:pPr>
        <w:spacing w:line="360" w:lineRule="auto"/>
        <w:rPr>
          <w:rFonts w:ascii="KaiTi" w:eastAsia="KaiTi" w:hAnsi="KaiTi"/>
          <w:sz w:val="28"/>
          <w:szCs w:val="28"/>
        </w:rPr>
      </w:pPr>
      <w:r w:rsidRPr="00722EAF">
        <w:rPr>
          <w:rFonts w:ascii="KaiTi" w:eastAsia="KaiTi" w:hAnsi="KaiTi" w:hint="eastAsia"/>
          <w:sz w:val="28"/>
          <w:szCs w:val="28"/>
        </w:rPr>
        <w:t>(2)</w:t>
      </w:r>
      <m:oMath>
        <m:f>
          <m:fPr>
            <m:ctrlPr>
              <w:rPr>
                <w:rFonts w:ascii="Cambria Math" w:eastAsia="KaiTi" w:hAnsi="Cambria Math"/>
                <w:sz w:val="28"/>
                <w:szCs w:val="28"/>
              </w:rPr>
            </m:ctrlPr>
          </m:fPr>
          <m:num>
            <m:r>
              <m:rPr>
                <m:nor/>
              </m:rPr>
              <w:rPr>
                <w:rFonts w:ascii="KaiTi" w:eastAsia="KaiTi" w:hAnsi="KaiTi" w:hint="eastAsia"/>
                <w:sz w:val="28"/>
                <w:szCs w:val="28"/>
              </w:rPr>
              <m:t>路程</m:t>
            </m:r>
          </m:num>
          <m:den>
            <m:r>
              <m:rPr>
                <m:nor/>
              </m:rPr>
              <w:rPr>
                <w:rFonts w:ascii="KaiTi" w:eastAsia="KaiTi" w:hAnsi="KaiTi" w:hint="eastAsia"/>
                <w:sz w:val="28"/>
                <w:szCs w:val="28"/>
              </w:rPr>
              <m:t>时间</m:t>
            </m:r>
          </m:den>
        </m:f>
      </m:oMath>
      <w:r w:rsidRPr="00722EAF">
        <w:rPr>
          <w:rFonts w:ascii="KaiTi" w:eastAsia="KaiTi" w:hAnsi="KaiTi" w:hint="eastAsia"/>
          <w:sz w:val="28"/>
          <w:szCs w:val="28"/>
        </w:rPr>
        <w:t>=速度(一定),所以路程和时间成正比例。</w:t>
      </w:r>
    </w:p>
    <w:p w:rsidR="00722EAF" w:rsidRDefault="00722EAF" w:rsidP="00722EAF">
      <w:pPr>
        <w:spacing w:line="360" w:lineRule="auto"/>
        <w:rPr>
          <w:rFonts w:ascii="KaiTi" w:eastAsia="KaiTi" w:hAnsi="KaiTi"/>
          <w:sz w:val="28"/>
          <w:szCs w:val="28"/>
        </w:rPr>
      </w:pPr>
      <w:r>
        <w:rPr>
          <w:rFonts w:ascii="KaiTi" w:eastAsia="KaiTi" w:hAnsi="KaiTi"/>
          <w:sz w:val="28"/>
          <w:szCs w:val="28"/>
        </w:rPr>
        <w:t>3</w:t>
      </w:r>
      <w:r w:rsidRPr="00722EAF">
        <w:rPr>
          <w:rFonts w:ascii="KaiTi" w:eastAsia="KaiTi" w:hAnsi="KaiTi" w:hint="eastAsia"/>
          <w:sz w:val="28"/>
          <w:szCs w:val="28"/>
        </w:rPr>
        <w:t xml:space="preserve">. (1)212　318　424　530　</w:t>
      </w:r>
    </w:p>
    <w:p w:rsidR="00722EAF" w:rsidRDefault="00722EAF" w:rsidP="00722EAF">
      <w:pPr>
        <w:spacing w:line="360" w:lineRule="auto"/>
        <w:rPr>
          <w:rFonts w:ascii="KaiTi" w:eastAsia="KaiTi" w:hAnsi="KaiTi"/>
          <w:sz w:val="28"/>
          <w:szCs w:val="28"/>
        </w:rPr>
      </w:pPr>
      <w:r w:rsidRPr="00722EAF">
        <w:rPr>
          <w:rFonts w:ascii="KaiTi" w:eastAsia="KaiTi" w:hAnsi="KaiTi" w:hint="eastAsia"/>
          <w:sz w:val="28"/>
          <w:szCs w:val="28"/>
        </w:rPr>
        <w:t>(2)</w:t>
      </w:r>
    </w:p>
    <w:p w:rsidR="00722EAF" w:rsidRPr="00722EAF" w:rsidRDefault="00722EAF" w:rsidP="00722EAF">
      <w:pPr>
        <w:spacing w:line="360" w:lineRule="auto"/>
        <w:rPr>
          <w:rFonts w:ascii="KaiTi" w:eastAsia="KaiTi" w:hAnsi="KaiTi"/>
          <w:sz w:val="28"/>
          <w:szCs w:val="28"/>
        </w:rPr>
      </w:pPr>
      <w:bookmarkStart w:id="0" w:name="_GoBack"/>
      <w:r w:rsidRPr="00722EAF">
        <w:rPr>
          <w:rFonts w:ascii="KaiTi" w:eastAsia="KaiTi" w:hAnsi="KaiTi"/>
          <w:noProof/>
          <w:sz w:val="28"/>
          <w:szCs w:val="28"/>
        </w:rPr>
        <w:drawing>
          <wp:inline distT="0" distB="0" distL="0" distR="0">
            <wp:extent cx="2008616" cy="1398343"/>
            <wp:effectExtent l="0" t="0" r="0" b="0"/>
            <wp:docPr id="6" name="图片 6" descr="C:\Users\Administrator\Desktop\图片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istrator\Desktop\图片3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5147" cy="1409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401B6" w:rsidRPr="00CE0D82" w:rsidRDefault="00722EAF" w:rsidP="00CD100D">
      <w:pPr>
        <w:spacing w:line="360" w:lineRule="auto"/>
        <w:rPr>
          <w:rFonts w:ascii="KaiTi" w:eastAsia="KaiTi" w:hAnsi="KaiTi"/>
          <w:sz w:val="28"/>
          <w:szCs w:val="28"/>
        </w:rPr>
      </w:pPr>
      <w:r w:rsidRPr="00722EAF">
        <w:rPr>
          <w:rFonts w:ascii="KaiTi" w:eastAsia="KaiTi" w:hAnsi="KaiTi" w:hint="eastAsia"/>
          <w:sz w:val="28"/>
          <w:szCs w:val="28"/>
        </w:rPr>
        <w:t>(3)</w:t>
      </w:r>
      <m:oMath>
        <m:f>
          <m:fPr>
            <m:ctrlPr>
              <w:rPr>
                <w:rFonts w:ascii="Cambria Math" w:eastAsia="KaiTi" w:hAnsi="Cambria Math"/>
                <w:sz w:val="28"/>
                <w:szCs w:val="28"/>
              </w:rPr>
            </m:ctrlPr>
          </m:fPr>
          <m:num>
            <m:r>
              <m:rPr>
                <m:nor/>
              </m:rPr>
              <w:rPr>
                <w:rFonts w:ascii="KaiTi" w:eastAsia="KaiTi" w:hAnsi="KaiTi" w:hint="eastAsia"/>
                <w:sz w:val="28"/>
                <w:szCs w:val="28"/>
              </w:rPr>
              <m:t>车费</m:t>
            </m:r>
          </m:num>
          <m:den>
            <m:r>
              <m:rPr>
                <m:nor/>
              </m:rPr>
              <w:rPr>
                <w:rFonts w:ascii="KaiTi" w:eastAsia="KaiTi" w:hAnsi="KaiTi" w:hint="eastAsia"/>
                <w:sz w:val="28"/>
                <w:szCs w:val="28"/>
              </w:rPr>
              <m:t>张数</m:t>
            </m:r>
          </m:den>
        </m:f>
      </m:oMath>
      <w:r w:rsidRPr="00722EAF">
        <w:rPr>
          <w:rFonts w:ascii="KaiTi" w:eastAsia="KaiTi" w:hAnsi="KaiTi" w:hint="eastAsia"/>
          <w:sz w:val="28"/>
          <w:szCs w:val="28"/>
        </w:rPr>
        <w:t>=单价(一定),所以车费和张数成正比例。</w:t>
      </w:r>
    </w:p>
    <w:sectPr w:rsidR="007401B6" w:rsidRPr="00CE0D82" w:rsidSect="00E177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C94" w:rsidRDefault="00307C94" w:rsidP="00EB5CC3">
      <w:r>
        <w:separator/>
      </w:r>
    </w:p>
  </w:endnote>
  <w:endnote w:type="continuationSeparator" w:id="0">
    <w:p w:rsidR="00307C94" w:rsidRDefault="00307C94" w:rsidP="00EB5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C94" w:rsidRDefault="00307C94" w:rsidP="00EB5CC3">
      <w:r>
        <w:separator/>
      </w:r>
    </w:p>
  </w:footnote>
  <w:footnote w:type="continuationSeparator" w:id="0">
    <w:p w:rsidR="00307C94" w:rsidRDefault="00307C94" w:rsidP="00EB5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947E0"/>
    <w:rsid w:val="000054A0"/>
    <w:rsid w:val="00014918"/>
    <w:rsid w:val="00045E5D"/>
    <w:rsid w:val="000A61DF"/>
    <w:rsid w:val="000D1245"/>
    <w:rsid w:val="00105C3D"/>
    <w:rsid w:val="001A3138"/>
    <w:rsid w:val="001B3832"/>
    <w:rsid w:val="001F408C"/>
    <w:rsid w:val="00213A69"/>
    <w:rsid w:val="002F40E4"/>
    <w:rsid w:val="002F4D4C"/>
    <w:rsid w:val="00307C94"/>
    <w:rsid w:val="003A652D"/>
    <w:rsid w:val="003B001D"/>
    <w:rsid w:val="003C7140"/>
    <w:rsid w:val="004206E7"/>
    <w:rsid w:val="004F348D"/>
    <w:rsid w:val="00531944"/>
    <w:rsid w:val="00584F01"/>
    <w:rsid w:val="005943C2"/>
    <w:rsid w:val="00672A73"/>
    <w:rsid w:val="0068182F"/>
    <w:rsid w:val="006B5013"/>
    <w:rsid w:val="006B6347"/>
    <w:rsid w:val="00711336"/>
    <w:rsid w:val="00722EAF"/>
    <w:rsid w:val="00731805"/>
    <w:rsid w:val="007401B6"/>
    <w:rsid w:val="007D58D4"/>
    <w:rsid w:val="00810D50"/>
    <w:rsid w:val="00825BFA"/>
    <w:rsid w:val="008463F9"/>
    <w:rsid w:val="00850CDC"/>
    <w:rsid w:val="008E2242"/>
    <w:rsid w:val="00A446F3"/>
    <w:rsid w:val="00AA6685"/>
    <w:rsid w:val="00AB1FFB"/>
    <w:rsid w:val="00AB6528"/>
    <w:rsid w:val="00B947E0"/>
    <w:rsid w:val="00BA4002"/>
    <w:rsid w:val="00BC14D1"/>
    <w:rsid w:val="00C822DE"/>
    <w:rsid w:val="00CD100D"/>
    <w:rsid w:val="00CE0D82"/>
    <w:rsid w:val="00D016A1"/>
    <w:rsid w:val="00DA0765"/>
    <w:rsid w:val="00DA15F2"/>
    <w:rsid w:val="00E1779B"/>
    <w:rsid w:val="00EB5CC3"/>
    <w:rsid w:val="00EC4E73"/>
    <w:rsid w:val="00EC552C"/>
    <w:rsid w:val="00F35F81"/>
    <w:rsid w:val="00F82C47"/>
    <w:rsid w:val="00FE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7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5C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5CC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5C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5CC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463F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463F9"/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BC14D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6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24</cp:revision>
  <dcterms:created xsi:type="dcterms:W3CDTF">2018-07-03T15:32:00Z</dcterms:created>
  <dcterms:modified xsi:type="dcterms:W3CDTF">2018-09-28T06:19:00Z</dcterms:modified>
</cp:coreProperties>
</file>